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6049" w14:textId="71BD7295" w:rsidR="00CC11A1" w:rsidRPr="00502C94" w:rsidRDefault="00240BAD" w:rsidP="00502C94">
      <w:pPr>
        <w:jc w:val="center"/>
        <w:rPr>
          <w:b/>
          <w:bCs/>
        </w:rPr>
      </w:pPr>
      <w:r w:rsidRPr="00502C94">
        <w:rPr>
          <w:b/>
          <w:bCs/>
        </w:rPr>
        <w:t>CT Swimming – Program Development</w:t>
      </w:r>
    </w:p>
    <w:p w14:paraId="6E2FF5F9" w14:textId="740713A3" w:rsidR="00240BAD" w:rsidRPr="00502C94" w:rsidRDefault="00240BAD" w:rsidP="00502C94">
      <w:pPr>
        <w:jc w:val="center"/>
        <w:rPr>
          <w:b/>
          <w:bCs/>
        </w:rPr>
      </w:pPr>
      <w:r w:rsidRPr="00502C94">
        <w:rPr>
          <w:b/>
          <w:bCs/>
        </w:rPr>
        <w:t>October 1</w:t>
      </w:r>
      <w:r w:rsidRPr="00502C94">
        <w:rPr>
          <w:b/>
          <w:bCs/>
          <w:vertAlign w:val="superscript"/>
        </w:rPr>
        <w:t>st</w:t>
      </w:r>
      <w:r w:rsidRPr="00502C94">
        <w:rPr>
          <w:b/>
          <w:bCs/>
        </w:rPr>
        <w:t xml:space="preserve">, </w:t>
      </w:r>
      <w:proofErr w:type="gramStart"/>
      <w:r w:rsidRPr="00502C94">
        <w:rPr>
          <w:b/>
          <w:bCs/>
        </w:rPr>
        <w:t>2025</w:t>
      </w:r>
      <w:proofErr w:type="gramEnd"/>
      <w:r w:rsidRPr="00502C94">
        <w:rPr>
          <w:b/>
          <w:bCs/>
        </w:rPr>
        <w:t xml:space="preserve"> Meeting Minutes</w:t>
      </w:r>
    </w:p>
    <w:p w14:paraId="024AE325" w14:textId="77777777" w:rsidR="00240BAD" w:rsidRDefault="00240BAD"/>
    <w:p w14:paraId="1BA3D050" w14:textId="69618F2F" w:rsidR="00240BAD" w:rsidRDefault="00240BAD">
      <w:r>
        <w:t xml:space="preserve">Meeting held via Google Meet.  </w:t>
      </w:r>
      <w:proofErr w:type="gramStart"/>
      <w:r>
        <w:t>Called</w:t>
      </w:r>
      <w:proofErr w:type="gramEnd"/>
      <w:r>
        <w:t xml:space="preserve"> to order at 8:12pm</w:t>
      </w:r>
    </w:p>
    <w:p w14:paraId="5B90509E" w14:textId="77777777" w:rsidR="00240BAD" w:rsidRDefault="00240BAD"/>
    <w:p w14:paraId="038FE7A7" w14:textId="0C97C706" w:rsidR="00240BAD" w:rsidRDefault="00240BAD">
      <w:r w:rsidRPr="00240BAD">
        <w:t xml:space="preserve">In attendance: </w:t>
      </w:r>
      <w:r>
        <w:t xml:space="preserve">Jason Paige, </w:t>
      </w:r>
      <w:r w:rsidRPr="00240BAD">
        <w:t>Emmanuel Lanzo, Dennis</w:t>
      </w:r>
      <w:r>
        <w:t xml:space="preserve"> </w:t>
      </w:r>
      <w:proofErr w:type="gramStart"/>
      <w:r>
        <w:t>Flores</w:t>
      </w:r>
      <w:r w:rsidRPr="00240BAD">
        <w:t xml:space="preserve"> ,</w:t>
      </w:r>
      <w:proofErr w:type="gramEnd"/>
      <w:r w:rsidRPr="00240BAD">
        <w:t xml:space="preserve"> Seana Be</w:t>
      </w:r>
      <w:r>
        <w:t xml:space="preserve">dard, Mary Kate Haverly, Adrianna Marmolejo </w:t>
      </w:r>
    </w:p>
    <w:p w14:paraId="610A8E5C" w14:textId="159CCE10" w:rsidR="00240BAD" w:rsidRDefault="00240BAD">
      <w:pPr>
        <w:rPr>
          <w:lang w:val="fr-FR"/>
        </w:rPr>
      </w:pPr>
      <w:proofErr w:type="gramStart"/>
      <w:r w:rsidRPr="00240BAD">
        <w:rPr>
          <w:lang w:val="fr-FR"/>
        </w:rPr>
        <w:t>Absent:</w:t>
      </w:r>
      <w:proofErr w:type="gramEnd"/>
      <w:r w:rsidRPr="00240BAD">
        <w:rPr>
          <w:lang w:val="fr-FR"/>
        </w:rPr>
        <w:t xml:space="preserve"> Jim </w:t>
      </w:r>
      <w:proofErr w:type="spellStart"/>
      <w:r w:rsidRPr="00240BAD">
        <w:rPr>
          <w:lang w:val="fr-FR"/>
        </w:rPr>
        <w:t>Robison</w:t>
      </w:r>
      <w:proofErr w:type="spellEnd"/>
      <w:r w:rsidRPr="00240BAD">
        <w:rPr>
          <w:lang w:val="fr-FR"/>
        </w:rPr>
        <w:t>, Jen Lyman,</w:t>
      </w:r>
      <w:r>
        <w:rPr>
          <w:lang w:val="fr-FR"/>
        </w:rPr>
        <w:t xml:space="preserve"> Grace Fischer</w:t>
      </w:r>
    </w:p>
    <w:p w14:paraId="1CE7EB43" w14:textId="77777777" w:rsidR="00240BAD" w:rsidRDefault="00240BAD">
      <w:pPr>
        <w:rPr>
          <w:lang w:val="fr-FR"/>
        </w:rPr>
      </w:pPr>
    </w:p>
    <w:p w14:paraId="3773725B" w14:textId="77777777" w:rsidR="00502C94" w:rsidRDefault="00240BAD">
      <w:r w:rsidRPr="00502C94">
        <w:rPr>
          <w:b/>
          <w:bCs/>
        </w:rPr>
        <w:t>Discussion held on 2026 Short Course Time Standards.</w:t>
      </w:r>
      <w:r>
        <w:t xml:space="preserve">  </w:t>
      </w:r>
    </w:p>
    <w:p w14:paraId="14AE3199" w14:textId="74B3F964" w:rsidR="00240BAD" w:rsidRDefault="00240BAD">
      <w:r>
        <w:t>Senior and Age Group Committee are working to have cuts ready for approval for November 5</w:t>
      </w:r>
      <w:r w:rsidRPr="00240BAD">
        <w:rPr>
          <w:vertAlign w:val="superscript"/>
        </w:rPr>
        <w:t>th</w:t>
      </w:r>
      <w:r>
        <w:t xml:space="preserve"> PD meeting.  This includes Regionals.</w:t>
      </w:r>
    </w:p>
    <w:p w14:paraId="68BA391D" w14:textId="77777777" w:rsidR="00240BAD" w:rsidRDefault="00240BAD"/>
    <w:p w14:paraId="54A5B8EB" w14:textId="77777777" w:rsidR="00502C94" w:rsidRDefault="00240BAD">
      <w:r w:rsidRPr="00502C94">
        <w:rPr>
          <w:b/>
          <w:bCs/>
        </w:rPr>
        <w:t>Discussion held on the 2026 Long Course Championship meet schedule.</w:t>
      </w:r>
      <w:r>
        <w:t xml:space="preserve"> </w:t>
      </w:r>
    </w:p>
    <w:p w14:paraId="3FCF28F9" w14:textId="48B4A188" w:rsidR="00240BAD" w:rsidRDefault="00240BAD">
      <w:r>
        <w:t xml:space="preserve"> The committee proposes the following schedule:</w:t>
      </w:r>
    </w:p>
    <w:p w14:paraId="01C214A1" w14:textId="5CCE87C5" w:rsidR="00240BAD" w:rsidRDefault="00240BAD">
      <w:r>
        <w:t>June 19-21 – Regional Qualifier Weekend – Blacked out to all other CT LSC meets</w:t>
      </w:r>
    </w:p>
    <w:p w14:paraId="55A17B9D" w14:textId="04305F66" w:rsidR="00240BAD" w:rsidRDefault="00240BAD">
      <w:r>
        <w:t>June 27</w:t>
      </w:r>
      <w:r w:rsidRPr="00240BAD">
        <w:rPr>
          <w:vertAlign w:val="superscript"/>
        </w:rPr>
        <w:t>th</w:t>
      </w:r>
      <w:r>
        <w:t xml:space="preserve"> – Open Water </w:t>
      </w:r>
      <w:r w:rsidR="00502C94">
        <w:t>Championships</w:t>
      </w:r>
      <w:r>
        <w:t xml:space="preserve"> – No </w:t>
      </w:r>
      <w:r w:rsidR="00502C94">
        <w:t>other meet restrictions</w:t>
      </w:r>
    </w:p>
    <w:p w14:paraId="67890F4B" w14:textId="68027985" w:rsidR="00240BAD" w:rsidRDefault="00240BAD">
      <w:r>
        <w:t>July 9-12</w:t>
      </w:r>
      <w:proofErr w:type="gramStart"/>
      <w:r w:rsidR="00502C94" w:rsidRPr="00502C94">
        <w:rPr>
          <w:vertAlign w:val="superscript"/>
        </w:rPr>
        <w:t>th</w:t>
      </w:r>
      <w:r w:rsidR="00502C94">
        <w:t xml:space="preserve"> </w:t>
      </w:r>
      <w:r>
        <w:t xml:space="preserve"> –</w:t>
      </w:r>
      <w:proofErr w:type="gramEnd"/>
      <w:r>
        <w:t xml:space="preserve"> CT Senior Championships – Brown out weekend.  14/u meets with max cuts matching CT Seniors are permitted</w:t>
      </w:r>
    </w:p>
    <w:p w14:paraId="11C7E524" w14:textId="0D221B22" w:rsidR="00240BAD" w:rsidRDefault="00240BAD">
      <w:r>
        <w:t>July 16-19</w:t>
      </w:r>
      <w:r w:rsidRPr="00240BAD">
        <w:rPr>
          <w:vertAlign w:val="superscript"/>
        </w:rPr>
        <w:t>th</w:t>
      </w:r>
      <w:r>
        <w:t xml:space="preserve"> – CT Age Group Championships – Brown out weekend. 15 and over meets are permitted</w:t>
      </w:r>
    </w:p>
    <w:p w14:paraId="35EBFAAA" w14:textId="108A4551" w:rsidR="00240BAD" w:rsidRDefault="00240BAD">
      <w:r>
        <w:t>July 23-26 – CT Silver Championships – All ages with max cutoff times comparable to Age Group and CT Senior time standards.</w:t>
      </w:r>
    </w:p>
    <w:p w14:paraId="428EB9E9" w14:textId="77777777" w:rsidR="00502C94" w:rsidRDefault="00502C94"/>
    <w:p w14:paraId="1A475E4E" w14:textId="77777777" w:rsidR="00502C94" w:rsidRDefault="00502C94">
      <w:r w:rsidRPr="00502C94">
        <w:rPr>
          <w:b/>
          <w:bCs/>
        </w:rPr>
        <w:t xml:space="preserve">Discussion on Outreach and </w:t>
      </w:r>
      <w:proofErr w:type="gramStart"/>
      <w:r w:rsidRPr="00502C94">
        <w:rPr>
          <w:b/>
          <w:bCs/>
        </w:rPr>
        <w:t>high performance</w:t>
      </w:r>
      <w:proofErr w:type="gramEnd"/>
      <w:r w:rsidRPr="00502C94">
        <w:rPr>
          <w:b/>
          <w:bCs/>
        </w:rPr>
        <w:t xml:space="preserve"> camps.</w:t>
      </w:r>
      <w:r>
        <w:t xml:space="preserve">  </w:t>
      </w:r>
    </w:p>
    <w:p w14:paraId="3A191D03" w14:textId="41FCCCBE" w:rsidR="00502C94" w:rsidRDefault="00502C94">
      <w:r>
        <w:t>DEI Committee is working on developing a schedule for these camps.</w:t>
      </w:r>
    </w:p>
    <w:p w14:paraId="09DD578F" w14:textId="77777777" w:rsidR="00502C94" w:rsidRDefault="00502C94"/>
    <w:p w14:paraId="1B86CF94" w14:textId="32F8BFBC" w:rsidR="00502C94" w:rsidRPr="00502C94" w:rsidRDefault="00502C94">
      <w:pPr>
        <w:rPr>
          <w:b/>
          <w:bCs/>
        </w:rPr>
      </w:pPr>
      <w:r w:rsidRPr="00502C94">
        <w:rPr>
          <w:b/>
          <w:bCs/>
        </w:rPr>
        <w:lastRenderedPageBreak/>
        <w:t>Announcements.</w:t>
      </w:r>
    </w:p>
    <w:p w14:paraId="3817B8F4" w14:textId="7F440491" w:rsidR="00502C94" w:rsidRDefault="00502C94">
      <w:r>
        <w:t xml:space="preserve">Committees were encouraged to get their meeting schedules </w:t>
      </w:r>
      <w:proofErr w:type="gramStart"/>
      <w:r>
        <w:t>to</w:t>
      </w:r>
      <w:proofErr w:type="gramEnd"/>
      <w:r>
        <w:t xml:space="preserve"> CT Swimming as well as the names of their committee members.  Committees that need athlete representation should </w:t>
      </w:r>
      <w:proofErr w:type="spellStart"/>
      <w:r>
        <w:t>reacjh</w:t>
      </w:r>
      <w:proofErr w:type="spellEnd"/>
      <w:r>
        <w:t xml:space="preserve"> out to the CT Swimming Athlete chairs for assistance.</w:t>
      </w:r>
    </w:p>
    <w:p w14:paraId="3E2ABAD4" w14:textId="77777777" w:rsidR="00502C94" w:rsidRDefault="00502C94"/>
    <w:p w14:paraId="3C757F0E" w14:textId="622B31EF" w:rsidR="00502C94" w:rsidRPr="00240BAD" w:rsidRDefault="00502C94">
      <w:proofErr w:type="spellStart"/>
      <w:r>
        <w:t>Adjournd</w:t>
      </w:r>
      <w:proofErr w:type="spellEnd"/>
      <w:r>
        <w:t xml:space="preserve"> at 8:52pm</w:t>
      </w:r>
    </w:p>
    <w:sectPr w:rsidR="00502C94" w:rsidRPr="0024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AD"/>
    <w:rsid w:val="001D181F"/>
    <w:rsid w:val="00240BAD"/>
    <w:rsid w:val="00502C94"/>
    <w:rsid w:val="007534CE"/>
    <w:rsid w:val="009137EB"/>
    <w:rsid w:val="00CC11A1"/>
    <w:rsid w:val="00E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01FF"/>
  <w15:chartTrackingRefBased/>
  <w15:docId w15:val="{6D0D2620-A0A4-4747-A1B1-116C6438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Paige</dc:creator>
  <cp:keywords/>
  <dc:description/>
  <cp:lastModifiedBy>Jason Paige</cp:lastModifiedBy>
  <cp:revision>2</cp:revision>
  <dcterms:created xsi:type="dcterms:W3CDTF">2025-10-02T13:09:00Z</dcterms:created>
  <dcterms:modified xsi:type="dcterms:W3CDTF">2025-10-02T13:09:00Z</dcterms:modified>
</cp:coreProperties>
</file>